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80D76" w14:textId="77777777" w:rsidR="00802AA6" w:rsidRDefault="009E56B6">
      <w:pPr>
        <w:widowControl/>
        <w:spacing w:line="259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Bachelor of Education in Science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STAFF HANDBOOK</w:t>
      </w:r>
    </w:p>
    <w:p w14:paraId="4B196692" w14:textId="77777777" w:rsidR="00802AA6" w:rsidRDefault="009E56B6">
      <w:pPr>
        <w:rPr>
          <w:sz w:val="16"/>
          <w:szCs w:val="16"/>
        </w:rPr>
      </w:pPr>
      <w:r>
        <w:rPr>
          <w:sz w:val="16"/>
          <w:szCs w:val="16"/>
        </w:rPr>
        <w:t xml:space="preserve">Email: </w:t>
      </w:r>
      <w:hyperlink r:id="rId6">
        <w:r>
          <w:rPr>
            <w:sz w:val="16"/>
            <w:szCs w:val="16"/>
          </w:rPr>
          <w:t>ipa.fmipa@um.ac.id</w:t>
        </w:r>
      </w:hyperlink>
    </w:p>
    <w:p w14:paraId="2880CEE0" w14:textId="77777777" w:rsidR="00802AA6" w:rsidRDefault="009E56B6">
      <w:pPr>
        <w:rPr>
          <w:sz w:val="16"/>
          <w:szCs w:val="16"/>
        </w:rPr>
      </w:pPr>
      <w:r>
        <w:rPr>
          <w:sz w:val="16"/>
          <w:szCs w:val="16"/>
        </w:rPr>
        <w:t>Website: http://ipa.fmipa.um.ac.id/</w:t>
      </w:r>
    </w:p>
    <w:p w14:paraId="708D2710" w14:textId="77777777" w:rsidR="00802AA6" w:rsidRDefault="00802AA6">
      <w:pPr>
        <w:rPr>
          <w:b/>
          <w:sz w:val="20"/>
          <w:szCs w:val="20"/>
        </w:rPr>
      </w:pPr>
    </w:p>
    <w:tbl>
      <w:tblPr>
        <w:tblStyle w:val="1"/>
        <w:tblW w:w="9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72"/>
        <w:gridCol w:w="826"/>
        <w:gridCol w:w="3543"/>
        <w:gridCol w:w="917"/>
        <w:gridCol w:w="2077"/>
      </w:tblGrid>
      <w:tr w:rsidR="00802AA6" w14:paraId="393102DB" w14:textId="77777777">
        <w:tc>
          <w:tcPr>
            <w:tcW w:w="1972" w:type="dxa"/>
          </w:tcPr>
          <w:p w14:paraId="722079C9" w14:textId="77777777" w:rsidR="00802AA6" w:rsidRDefault="009E56B6">
            <w:pPr>
              <w:rPr>
                <w:b/>
                <w:sz w:val="20"/>
                <w:szCs w:val="20"/>
              </w:rPr>
            </w:pPr>
            <w:r>
              <w:t>Name</w:t>
            </w:r>
          </w:p>
        </w:tc>
        <w:tc>
          <w:tcPr>
            <w:tcW w:w="7363" w:type="dxa"/>
            <w:gridSpan w:val="4"/>
          </w:tcPr>
          <w:p w14:paraId="62ED004A" w14:textId="0A96C8A4" w:rsidR="00802AA6" w:rsidRDefault="00CA00C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Sugiyanto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S.Pd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M.Si</w:t>
            </w:r>
            <w:proofErr w:type="spellEnd"/>
          </w:p>
        </w:tc>
      </w:tr>
      <w:tr w:rsidR="00802AA6" w14:paraId="62D14848" w14:textId="77777777">
        <w:tc>
          <w:tcPr>
            <w:tcW w:w="1972" w:type="dxa"/>
          </w:tcPr>
          <w:p w14:paraId="28475B95" w14:textId="77777777" w:rsidR="00802AA6" w:rsidRDefault="009E5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rPr>
                <w:color w:val="000000"/>
              </w:rPr>
            </w:pPr>
            <w:r>
              <w:rPr>
                <w:color w:val="000000"/>
              </w:rPr>
              <w:t>Post</w:t>
            </w:r>
          </w:p>
        </w:tc>
        <w:tc>
          <w:tcPr>
            <w:tcW w:w="7363" w:type="dxa"/>
            <w:gridSpan w:val="4"/>
          </w:tcPr>
          <w:p w14:paraId="54913CAB" w14:textId="77777777" w:rsidR="00802AA6" w:rsidRDefault="009E56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STEM, Ethnoscience, and Assessment in Science Learning</w:t>
            </w:r>
          </w:p>
        </w:tc>
      </w:tr>
      <w:tr w:rsidR="00802AA6" w14:paraId="50107BD9" w14:textId="77777777">
        <w:tc>
          <w:tcPr>
            <w:tcW w:w="1972" w:type="dxa"/>
            <w:vMerge w:val="restart"/>
          </w:tcPr>
          <w:p w14:paraId="11CEDC08" w14:textId="77777777" w:rsidR="00802AA6" w:rsidRDefault="009E5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right="158"/>
              <w:rPr>
                <w:color w:val="000000"/>
              </w:rPr>
            </w:pPr>
            <w:r>
              <w:rPr>
                <w:color w:val="000000"/>
              </w:rPr>
              <w:t>Academic Career</w:t>
            </w:r>
          </w:p>
        </w:tc>
        <w:tc>
          <w:tcPr>
            <w:tcW w:w="826" w:type="dxa"/>
          </w:tcPr>
          <w:p w14:paraId="47DBEBA2" w14:textId="77777777" w:rsidR="00802AA6" w:rsidRDefault="009E56B6">
            <w:pPr>
              <w:rPr>
                <w:b/>
                <w:sz w:val="20"/>
                <w:szCs w:val="20"/>
              </w:rPr>
            </w:pPr>
            <w:r>
              <w:t>S1</w:t>
            </w:r>
          </w:p>
        </w:tc>
        <w:tc>
          <w:tcPr>
            <w:tcW w:w="4460" w:type="dxa"/>
            <w:gridSpan w:val="2"/>
          </w:tcPr>
          <w:p w14:paraId="5AEB7FB0" w14:textId="6ADB7179" w:rsidR="00802AA6" w:rsidRDefault="009E56B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 xml:space="preserve">Physics Education, </w:t>
            </w:r>
            <w:r w:rsidR="00CA00C5">
              <w:rPr>
                <w:color w:val="000000"/>
                <w:sz w:val="18"/>
                <w:szCs w:val="18"/>
              </w:rPr>
              <w:t>IKIP Malang</w:t>
            </w:r>
          </w:p>
        </w:tc>
        <w:tc>
          <w:tcPr>
            <w:tcW w:w="2077" w:type="dxa"/>
          </w:tcPr>
          <w:p w14:paraId="178E7AFA" w14:textId="533DA6AB" w:rsidR="00802AA6" w:rsidRDefault="009E56B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 xml:space="preserve">Graduated </w:t>
            </w:r>
            <w:r w:rsidR="00CA00C5">
              <w:rPr>
                <w:color w:val="000000"/>
                <w:sz w:val="18"/>
                <w:szCs w:val="18"/>
              </w:rPr>
              <w:t>1992</w:t>
            </w:r>
          </w:p>
        </w:tc>
      </w:tr>
      <w:tr w:rsidR="00802AA6" w14:paraId="2D295164" w14:textId="77777777">
        <w:tc>
          <w:tcPr>
            <w:tcW w:w="1972" w:type="dxa"/>
            <w:vMerge/>
          </w:tcPr>
          <w:p w14:paraId="236C020F" w14:textId="77777777" w:rsidR="00802AA6" w:rsidRDefault="00802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</w:tcPr>
          <w:p w14:paraId="0197C535" w14:textId="77777777" w:rsidR="00802AA6" w:rsidRDefault="009E56B6">
            <w:pPr>
              <w:rPr>
                <w:b/>
                <w:sz w:val="20"/>
                <w:szCs w:val="20"/>
              </w:rPr>
            </w:pPr>
            <w:r>
              <w:t>S2</w:t>
            </w:r>
          </w:p>
        </w:tc>
        <w:tc>
          <w:tcPr>
            <w:tcW w:w="4460" w:type="dxa"/>
            <w:gridSpan w:val="2"/>
          </w:tcPr>
          <w:p w14:paraId="367527DE" w14:textId="77777777" w:rsidR="00802AA6" w:rsidRDefault="009E56B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 xml:space="preserve">Physics, Universitas Gadjah </w:t>
            </w:r>
            <w:proofErr w:type="spellStart"/>
            <w:r>
              <w:rPr>
                <w:color w:val="000000"/>
                <w:sz w:val="18"/>
                <w:szCs w:val="18"/>
              </w:rPr>
              <w:t>Mada</w:t>
            </w:r>
            <w:proofErr w:type="spellEnd"/>
          </w:p>
        </w:tc>
        <w:tc>
          <w:tcPr>
            <w:tcW w:w="2077" w:type="dxa"/>
          </w:tcPr>
          <w:p w14:paraId="47875088" w14:textId="427D373C" w:rsidR="00802AA6" w:rsidRDefault="009E56B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 xml:space="preserve">Graduated </w:t>
            </w:r>
            <w:r w:rsidR="00CA00C5">
              <w:rPr>
                <w:color w:val="000000"/>
                <w:sz w:val="18"/>
                <w:szCs w:val="18"/>
              </w:rPr>
              <w:t>1998</w:t>
            </w:r>
          </w:p>
        </w:tc>
      </w:tr>
      <w:tr w:rsidR="00802AA6" w14:paraId="54721066" w14:textId="77777777">
        <w:tc>
          <w:tcPr>
            <w:tcW w:w="1972" w:type="dxa"/>
            <w:vMerge/>
          </w:tcPr>
          <w:p w14:paraId="252436F5" w14:textId="77777777" w:rsidR="00802AA6" w:rsidRDefault="00802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</w:tcPr>
          <w:p w14:paraId="795D0F5F" w14:textId="77777777" w:rsidR="00802AA6" w:rsidRDefault="009E56B6">
            <w:pPr>
              <w:rPr>
                <w:b/>
                <w:sz w:val="20"/>
                <w:szCs w:val="20"/>
              </w:rPr>
            </w:pPr>
            <w:r>
              <w:t>S3</w:t>
            </w:r>
          </w:p>
        </w:tc>
        <w:tc>
          <w:tcPr>
            <w:tcW w:w="4460" w:type="dxa"/>
            <w:gridSpan w:val="2"/>
          </w:tcPr>
          <w:p w14:paraId="02239C76" w14:textId="77777777" w:rsidR="00802AA6" w:rsidRDefault="009E56B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077" w:type="dxa"/>
          </w:tcPr>
          <w:p w14:paraId="2B36128A" w14:textId="77777777" w:rsidR="00802AA6" w:rsidRDefault="009E56B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802AA6" w14:paraId="42E63DC5" w14:textId="77777777">
        <w:tc>
          <w:tcPr>
            <w:tcW w:w="1972" w:type="dxa"/>
          </w:tcPr>
          <w:p w14:paraId="36EC08D9" w14:textId="77777777" w:rsidR="00802AA6" w:rsidRDefault="009E56B6">
            <w:pPr>
              <w:rPr>
                <w:b/>
                <w:sz w:val="20"/>
                <w:szCs w:val="20"/>
              </w:rPr>
            </w:pPr>
            <w:r>
              <w:t>Employment</w:t>
            </w:r>
          </w:p>
        </w:tc>
        <w:tc>
          <w:tcPr>
            <w:tcW w:w="826" w:type="dxa"/>
          </w:tcPr>
          <w:p w14:paraId="181C46F9" w14:textId="77777777" w:rsidR="00802AA6" w:rsidRDefault="009E56B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Lecturer</w:t>
            </w:r>
          </w:p>
        </w:tc>
        <w:tc>
          <w:tcPr>
            <w:tcW w:w="4460" w:type="dxa"/>
            <w:gridSpan w:val="2"/>
          </w:tcPr>
          <w:p w14:paraId="0FDB85A4" w14:textId="77777777" w:rsidR="00802AA6" w:rsidRDefault="009E56B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Universitas Negeri Malang</w:t>
            </w:r>
          </w:p>
        </w:tc>
        <w:tc>
          <w:tcPr>
            <w:tcW w:w="2077" w:type="dxa"/>
          </w:tcPr>
          <w:p w14:paraId="73A2AD7B" w14:textId="77777777" w:rsidR="00802AA6" w:rsidRDefault="009E56B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2018-now</w:t>
            </w:r>
          </w:p>
        </w:tc>
      </w:tr>
      <w:tr w:rsidR="00802AA6" w14:paraId="4A3F5F6C" w14:textId="77777777">
        <w:tc>
          <w:tcPr>
            <w:tcW w:w="1972" w:type="dxa"/>
          </w:tcPr>
          <w:p w14:paraId="15DC9299" w14:textId="77777777" w:rsidR="00802AA6" w:rsidRDefault="009E5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"/>
              </w:tabs>
              <w:ind w:right="95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Research and development project over the last 5 year</w:t>
            </w:r>
          </w:p>
        </w:tc>
        <w:tc>
          <w:tcPr>
            <w:tcW w:w="5286" w:type="dxa"/>
            <w:gridSpan w:val="3"/>
          </w:tcPr>
          <w:p w14:paraId="4FDEF0AA" w14:textId="77777777" w:rsidR="00802AA6" w:rsidRDefault="000908C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Development of science learning program using scientific approach to improve students’ learning activity</w:t>
            </w:r>
          </w:p>
          <w:p w14:paraId="1C4FC136" w14:textId="57E7FDFC" w:rsidR="000908C7" w:rsidRDefault="000908C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Coherence analysis of learning program developed by the students of</w:t>
            </w:r>
            <w:r w:rsidR="00F57465">
              <w:rPr>
                <w:color w:val="000000"/>
                <w:sz w:val="18"/>
                <w:szCs w:val="18"/>
              </w:rPr>
              <w:t xml:space="preserve"> 2017 physics</w:t>
            </w:r>
            <w:r>
              <w:rPr>
                <w:color w:val="000000"/>
                <w:sz w:val="18"/>
                <w:szCs w:val="18"/>
              </w:rPr>
              <w:t xml:space="preserve"> teacher professional education</w:t>
            </w:r>
          </w:p>
        </w:tc>
        <w:tc>
          <w:tcPr>
            <w:tcW w:w="2077" w:type="dxa"/>
          </w:tcPr>
          <w:p w14:paraId="7C77CE59" w14:textId="77777777" w:rsidR="00802AA6" w:rsidRDefault="000908C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2018</w:t>
            </w:r>
          </w:p>
          <w:p w14:paraId="3B723762" w14:textId="77777777" w:rsidR="000908C7" w:rsidRDefault="000908C7" w:rsidP="00090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14:paraId="529C1E33" w14:textId="63B88CFD" w:rsidR="000908C7" w:rsidRPr="000908C7" w:rsidRDefault="000908C7" w:rsidP="000908C7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2017</w:t>
            </w:r>
          </w:p>
        </w:tc>
      </w:tr>
      <w:tr w:rsidR="00802AA6" w14:paraId="14C26AF6" w14:textId="77777777">
        <w:tc>
          <w:tcPr>
            <w:tcW w:w="1972" w:type="dxa"/>
          </w:tcPr>
          <w:p w14:paraId="7C3C845A" w14:textId="77777777" w:rsidR="00802AA6" w:rsidRDefault="009E56B6">
            <w:pPr>
              <w:rPr>
                <w:b/>
                <w:sz w:val="20"/>
                <w:szCs w:val="20"/>
              </w:rPr>
            </w:pPr>
            <w:r>
              <w:t>Industry collaborations over the last 5 year</w:t>
            </w:r>
          </w:p>
        </w:tc>
        <w:tc>
          <w:tcPr>
            <w:tcW w:w="5286" w:type="dxa"/>
            <w:gridSpan w:val="3"/>
          </w:tcPr>
          <w:p w14:paraId="38AE73E5" w14:textId="74E2F51C" w:rsidR="000908C7" w:rsidRPr="00D30E87" w:rsidRDefault="000908C7" w:rsidP="00D30E87">
            <w:pPr>
              <w:rPr>
                <w:color w:val="000000"/>
                <w:sz w:val="18"/>
                <w:szCs w:val="18"/>
              </w:rPr>
            </w:pPr>
            <w:r w:rsidRPr="00D30E87">
              <w:rPr>
                <w:color w:val="000000"/>
                <w:sz w:val="18"/>
                <w:szCs w:val="18"/>
              </w:rPr>
              <w:t xml:space="preserve">Workshop of article writing based on action research for science teacher community in </w:t>
            </w:r>
            <w:proofErr w:type="spellStart"/>
            <w:r w:rsidRPr="00D30E87">
              <w:rPr>
                <w:color w:val="000000"/>
                <w:sz w:val="18"/>
                <w:szCs w:val="18"/>
              </w:rPr>
              <w:t>Jombang</w:t>
            </w:r>
            <w:proofErr w:type="spellEnd"/>
            <w:r w:rsidRPr="00D30E87">
              <w:rPr>
                <w:color w:val="000000"/>
                <w:sz w:val="18"/>
                <w:szCs w:val="18"/>
              </w:rPr>
              <w:t xml:space="preserve"> regency</w:t>
            </w:r>
          </w:p>
        </w:tc>
        <w:tc>
          <w:tcPr>
            <w:tcW w:w="2077" w:type="dxa"/>
          </w:tcPr>
          <w:p w14:paraId="17A0F422" w14:textId="4E83CB12" w:rsidR="000908C7" w:rsidRPr="000908C7" w:rsidRDefault="000908C7" w:rsidP="000908C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2018</w:t>
            </w:r>
          </w:p>
        </w:tc>
      </w:tr>
      <w:tr w:rsidR="00802AA6" w14:paraId="5EA0B32E" w14:textId="77777777">
        <w:tc>
          <w:tcPr>
            <w:tcW w:w="1972" w:type="dxa"/>
            <w:vMerge w:val="restart"/>
          </w:tcPr>
          <w:p w14:paraId="018E1219" w14:textId="77777777" w:rsidR="00802AA6" w:rsidRDefault="009E56B6">
            <w:r>
              <w:t>Patents and propriety right</w:t>
            </w:r>
          </w:p>
        </w:tc>
        <w:tc>
          <w:tcPr>
            <w:tcW w:w="826" w:type="dxa"/>
          </w:tcPr>
          <w:p w14:paraId="4258FB6F" w14:textId="77777777" w:rsidR="00802AA6" w:rsidRDefault="009E56B6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3543" w:type="dxa"/>
          </w:tcPr>
          <w:p w14:paraId="6AB2AD8F" w14:textId="77777777" w:rsidR="00802AA6" w:rsidRDefault="009E56B6">
            <w:pPr>
              <w:jc w:val="center"/>
            </w:pPr>
            <w:r>
              <w:rPr>
                <w:sz w:val="24"/>
                <w:szCs w:val="24"/>
              </w:rPr>
              <w:t>Title of HAKI</w:t>
            </w:r>
          </w:p>
        </w:tc>
        <w:tc>
          <w:tcPr>
            <w:tcW w:w="917" w:type="dxa"/>
          </w:tcPr>
          <w:p w14:paraId="63B94341" w14:textId="77777777" w:rsidR="00802AA6" w:rsidRDefault="009E56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4"/>
                <w:szCs w:val="24"/>
              </w:rPr>
              <w:t>Year</w:t>
            </w:r>
          </w:p>
        </w:tc>
        <w:tc>
          <w:tcPr>
            <w:tcW w:w="2077" w:type="dxa"/>
          </w:tcPr>
          <w:p w14:paraId="5555FB90" w14:textId="77777777" w:rsidR="00802AA6" w:rsidRDefault="009E56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4"/>
                <w:szCs w:val="24"/>
              </w:rPr>
              <w:t>No. P/ID</w:t>
            </w:r>
          </w:p>
        </w:tc>
      </w:tr>
      <w:tr w:rsidR="00802AA6" w14:paraId="7C49BE76" w14:textId="77777777">
        <w:tc>
          <w:tcPr>
            <w:tcW w:w="1972" w:type="dxa"/>
            <w:vMerge/>
          </w:tcPr>
          <w:p w14:paraId="5606CCD1" w14:textId="77777777" w:rsidR="00802AA6" w:rsidRDefault="00802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26" w:type="dxa"/>
          </w:tcPr>
          <w:p w14:paraId="5DEC5759" w14:textId="77777777" w:rsidR="00802AA6" w:rsidRDefault="009E56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543" w:type="dxa"/>
          </w:tcPr>
          <w:p w14:paraId="4EDFE0F9" w14:textId="15B70A5B" w:rsidR="00802AA6" w:rsidRDefault="00CC59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Teacher book: Integrated science learning material for problem</w:t>
            </w:r>
            <w:r w:rsidR="009E56B6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based learning in analyzing environmental pollution </w:t>
            </w:r>
          </w:p>
        </w:tc>
        <w:tc>
          <w:tcPr>
            <w:tcW w:w="917" w:type="dxa"/>
          </w:tcPr>
          <w:p w14:paraId="7DC6A305" w14:textId="6C4D0779" w:rsidR="00802AA6" w:rsidRDefault="00CC59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2077" w:type="dxa"/>
          </w:tcPr>
          <w:p w14:paraId="4868EC9A" w14:textId="5782E7BF" w:rsidR="00802AA6" w:rsidRDefault="009E56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EC00202013334/April 22</w:t>
            </w:r>
            <w:r w:rsidRPr="009E56B6"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>, 2020 - 000185757</w:t>
            </w:r>
          </w:p>
        </w:tc>
      </w:tr>
      <w:tr w:rsidR="00802AA6" w14:paraId="4A05C63E" w14:textId="77777777">
        <w:tc>
          <w:tcPr>
            <w:tcW w:w="1972" w:type="dxa"/>
            <w:vMerge/>
          </w:tcPr>
          <w:p w14:paraId="341CB200" w14:textId="77777777" w:rsidR="00802AA6" w:rsidRDefault="00802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26" w:type="dxa"/>
          </w:tcPr>
          <w:p w14:paraId="4BE56AAA" w14:textId="77777777" w:rsidR="00802AA6" w:rsidRDefault="009E56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43" w:type="dxa"/>
          </w:tcPr>
          <w:p w14:paraId="3B39CC3B" w14:textId="1B0E0187" w:rsidR="00802AA6" w:rsidRDefault="009E56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 Book: </w:t>
            </w:r>
            <w:r w:rsidR="00AC638A">
              <w:rPr>
                <w:sz w:val="18"/>
                <w:szCs w:val="18"/>
              </w:rPr>
              <w:t>Integrated science learning material for problem-based learning in analyzing environmental pollution</w:t>
            </w:r>
          </w:p>
        </w:tc>
        <w:tc>
          <w:tcPr>
            <w:tcW w:w="917" w:type="dxa"/>
          </w:tcPr>
          <w:p w14:paraId="335CD06C" w14:textId="24B8B253" w:rsidR="00802AA6" w:rsidRDefault="00AC63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2077" w:type="dxa"/>
          </w:tcPr>
          <w:p w14:paraId="0AB482AC" w14:textId="0A20E73E" w:rsidR="00802AA6" w:rsidRDefault="00A04C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EC00202013335/April 22</w:t>
            </w:r>
            <w:r w:rsidRPr="00A04C6F"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>, 2020 - 000185758</w:t>
            </w:r>
          </w:p>
        </w:tc>
      </w:tr>
      <w:tr w:rsidR="00802AA6" w14:paraId="5F2EA0F4" w14:textId="77777777">
        <w:tc>
          <w:tcPr>
            <w:tcW w:w="1972" w:type="dxa"/>
            <w:vMerge/>
          </w:tcPr>
          <w:p w14:paraId="5A93167B" w14:textId="77777777" w:rsidR="00802AA6" w:rsidRDefault="00802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26" w:type="dxa"/>
          </w:tcPr>
          <w:p w14:paraId="57D26458" w14:textId="77777777" w:rsidR="00802AA6" w:rsidRDefault="009E56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543" w:type="dxa"/>
          </w:tcPr>
          <w:p w14:paraId="3D6060E1" w14:textId="59971B02" w:rsidR="00802AA6" w:rsidRDefault="00A04C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Integrated science learning program using problem based learning for learning activity in analyzing human digestive system</w:t>
            </w:r>
          </w:p>
        </w:tc>
        <w:tc>
          <w:tcPr>
            <w:tcW w:w="917" w:type="dxa"/>
          </w:tcPr>
          <w:p w14:paraId="35717A92" w14:textId="5A557C2C" w:rsidR="00802AA6" w:rsidRDefault="00A04C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2077" w:type="dxa"/>
          </w:tcPr>
          <w:p w14:paraId="5D77FCEB" w14:textId="17998D8D" w:rsidR="00802AA6" w:rsidRDefault="00A04C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EC00202032144/September 10</w:t>
            </w:r>
            <w:r w:rsidRPr="00A04C6F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>, 2020</w:t>
            </w:r>
            <w:r w:rsidR="00591CC9">
              <w:rPr>
                <w:sz w:val="18"/>
                <w:szCs w:val="18"/>
              </w:rPr>
              <w:t xml:space="preserve"> - 000203649</w:t>
            </w:r>
          </w:p>
        </w:tc>
      </w:tr>
      <w:tr w:rsidR="00802AA6" w14:paraId="1637CA3F" w14:textId="77777777">
        <w:tc>
          <w:tcPr>
            <w:tcW w:w="1972" w:type="dxa"/>
            <w:vMerge/>
          </w:tcPr>
          <w:p w14:paraId="1AE1ABD3" w14:textId="77777777" w:rsidR="00802AA6" w:rsidRDefault="00802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26" w:type="dxa"/>
          </w:tcPr>
          <w:p w14:paraId="5E8988CE" w14:textId="77777777" w:rsidR="00802AA6" w:rsidRDefault="009E56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543" w:type="dxa"/>
          </w:tcPr>
          <w:p w14:paraId="5D5227CB" w14:textId="00D6531B" w:rsidR="00802AA6" w:rsidRDefault="00591C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Augmented  reality-based book on plants tissue structure and function topic</w:t>
            </w:r>
          </w:p>
        </w:tc>
        <w:tc>
          <w:tcPr>
            <w:tcW w:w="917" w:type="dxa"/>
          </w:tcPr>
          <w:p w14:paraId="33CD723C" w14:textId="005411B2" w:rsidR="00802AA6" w:rsidRDefault="00591C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2077" w:type="dxa"/>
          </w:tcPr>
          <w:p w14:paraId="6BA43951" w14:textId="67B898E3" w:rsidR="00802AA6" w:rsidRDefault="00591C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EC00201984498/ November 1</w:t>
            </w:r>
            <w:r w:rsidRPr="00591CC9"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>, 2019 - 000166442</w:t>
            </w:r>
          </w:p>
        </w:tc>
      </w:tr>
      <w:tr w:rsidR="00802AA6" w14:paraId="1F702AB4" w14:textId="77777777">
        <w:tc>
          <w:tcPr>
            <w:tcW w:w="1972" w:type="dxa"/>
          </w:tcPr>
          <w:p w14:paraId="75568310" w14:textId="77777777" w:rsidR="00802AA6" w:rsidRDefault="009E5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b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Important </w:t>
            </w:r>
            <w:proofErr w:type="spellStart"/>
            <w:r>
              <w:rPr>
                <w:color w:val="000000"/>
              </w:rPr>
              <w:t>publicati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ons</w:t>
            </w:r>
            <w:proofErr w:type="spellEnd"/>
            <w:r>
              <w:rPr>
                <w:color w:val="000000"/>
              </w:rPr>
              <w:t xml:space="preserve"> over the last 5 year</w:t>
            </w:r>
          </w:p>
        </w:tc>
        <w:tc>
          <w:tcPr>
            <w:tcW w:w="5286" w:type="dxa"/>
            <w:gridSpan w:val="3"/>
          </w:tcPr>
          <w:p w14:paraId="3FED5B00" w14:textId="33792CA7" w:rsidR="00802AA6" w:rsidRDefault="00F5746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Learning program coherence developed by the students of 2017 physics teacher professional education (</w:t>
            </w:r>
            <w:hyperlink r:id="rId7" w:history="1">
              <w:r w:rsidRPr="00C829C6">
                <w:rPr>
                  <w:rStyle w:val="Hyperlink"/>
                  <w:sz w:val="18"/>
                  <w:szCs w:val="18"/>
                </w:rPr>
                <w:t>http://dx.doi.org/10.17977/um033v3i1p24%20-28</w:t>
              </w:r>
            </w:hyperlink>
            <w:r>
              <w:rPr>
                <w:color w:val="000000"/>
                <w:sz w:val="18"/>
                <w:szCs w:val="18"/>
              </w:rPr>
              <w:t>)</w:t>
            </w:r>
          </w:p>
          <w:p w14:paraId="10B45C6F" w14:textId="577193B1" w:rsidR="00F57465" w:rsidRDefault="00F5746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Workshop of the development of HOTS (High Order Thinking Skills)-based question for science teacher community in </w:t>
            </w:r>
            <w:proofErr w:type="spellStart"/>
            <w:r>
              <w:rPr>
                <w:color w:val="000000"/>
                <w:sz w:val="18"/>
                <w:szCs w:val="18"/>
              </w:rPr>
              <w:t>Banyuwangi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(</w:t>
            </w:r>
            <w:hyperlink r:id="rId8" w:history="1">
              <w:r w:rsidRPr="00C829C6">
                <w:rPr>
                  <w:rStyle w:val="Hyperlink"/>
                  <w:sz w:val="18"/>
                  <w:szCs w:val="18"/>
                </w:rPr>
                <w:t>http://dx.doi.org/10.17977/um033v3i1p21%20-23</w:t>
              </w:r>
            </w:hyperlink>
            <w:r>
              <w:rPr>
                <w:color w:val="000000"/>
                <w:sz w:val="18"/>
                <w:szCs w:val="18"/>
              </w:rPr>
              <w:t>)</w:t>
            </w:r>
          </w:p>
          <w:p w14:paraId="7DD84360" w14:textId="7661B10B" w:rsidR="00F57465" w:rsidRDefault="00F5746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Effort to enhance</w:t>
            </w:r>
            <w:r w:rsidR="005161BD">
              <w:rPr>
                <w:color w:val="000000"/>
                <w:sz w:val="18"/>
                <w:szCs w:val="18"/>
              </w:rPr>
              <w:t xml:space="preserve"> the </w:t>
            </w:r>
            <w:r w:rsidR="005161BD">
              <w:rPr>
                <w:color w:val="000000"/>
                <w:sz w:val="18"/>
                <w:szCs w:val="18"/>
              </w:rPr>
              <w:t xml:space="preserve">attention and </w:t>
            </w:r>
            <w:r w:rsidR="005161BD">
              <w:rPr>
                <w:color w:val="000000"/>
                <w:sz w:val="18"/>
                <w:szCs w:val="18"/>
              </w:rPr>
              <w:t xml:space="preserve">the </w:t>
            </w:r>
            <w:r w:rsidR="005161BD">
              <w:rPr>
                <w:color w:val="000000"/>
                <w:sz w:val="18"/>
                <w:szCs w:val="18"/>
              </w:rPr>
              <w:t>participation</w:t>
            </w:r>
            <w:r w:rsidR="005161BD">
              <w:rPr>
                <w:color w:val="000000"/>
                <w:sz w:val="18"/>
                <w:szCs w:val="18"/>
              </w:rPr>
              <w:t xml:space="preserve"> of Islamic junior high school science</w:t>
            </w:r>
            <w:r>
              <w:rPr>
                <w:color w:val="000000"/>
                <w:sz w:val="18"/>
                <w:szCs w:val="18"/>
              </w:rPr>
              <w:t xml:space="preserve"> teachers</w:t>
            </w:r>
            <w:r w:rsidR="005161BD">
              <w:rPr>
                <w:color w:val="000000"/>
                <w:sz w:val="18"/>
                <w:szCs w:val="18"/>
              </w:rPr>
              <w:t xml:space="preserve"> in Malang regency in writing scientific paper through action research (</w:t>
            </w:r>
            <w:hyperlink r:id="rId9" w:history="1">
              <w:r w:rsidR="005161BD" w:rsidRPr="00C829C6">
                <w:rPr>
                  <w:rStyle w:val="Hyperlink"/>
                  <w:sz w:val="18"/>
                  <w:szCs w:val="18"/>
                </w:rPr>
                <w:t>http://dx.doi.org/10.17977/um033v2i2p1-5</w:t>
              </w:r>
            </w:hyperlink>
            <w:r w:rsidR="005161BD">
              <w:rPr>
                <w:color w:val="000000"/>
                <w:sz w:val="18"/>
                <w:szCs w:val="18"/>
              </w:rPr>
              <w:t>)</w:t>
            </w:r>
          </w:p>
          <w:p w14:paraId="1B00330E" w14:textId="3C889D97" w:rsidR="005161BD" w:rsidRPr="005161BD" w:rsidRDefault="005161BD" w:rsidP="005161B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Identification of 10</w:t>
            </w:r>
            <w:r w:rsidRPr="005161BD">
              <w:rPr>
                <w:color w:val="000000"/>
                <w:sz w:val="18"/>
                <w:szCs w:val="18"/>
                <w:vertAlign w:val="superscript"/>
              </w:rPr>
              <w:t>th</w:t>
            </w:r>
            <w:r>
              <w:rPr>
                <w:color w:val="000000"/>
                <w:sz w:val="18"/>
                <w:szCs w:val="18"/>
              </w:rPr>
              <w:t xml:space="preserve"> graders’ misconception on static fluid subject using the three-tier diagnostic instrument (</w:t>
            </w:r>
            <w:hyperlink r:id="rId10" w:history="1">
              <w:r w:rsidRPr="00C829C6">
                <w:rPr>
                  <w:rStyle w:val="Hyperlink"/>
                  <w:sz w:val="18"/>
                  <w:szCs w:val="18"/>
                </w:rPr>
                <w:t>http://journal.um.ac.id/index.php/pendidikan-dan-pembelajaran/article/view/10148/4836</w:t>
              </w:r>
            </w:hyperlink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077" w:type="dxa"/>
          </w:tcPr>
          <w:p w14:paraId="50E08621" w14:textId="77777777" w:rsidR="00802AA6" w:rsidRDefault="00F574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</w:t>
            </w:r>
          </w:p>
          <w:p w14:paraId="54806EB8" w14:textId="77777777" w:rsidR="00F57465" w:rsidRDefault="00F57465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347D6A29" w14:textId="77777777" w:rsidR="00F57465" w:rsidRDefault="00F57465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72C5745A" w14:textId="77777777" w:rsidR="00F57465" w:rsidRDefault="00F574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</w:t>
            </w:r>
          </w:p>
          <w:p w14:paraId="50FF5371" w14:textId="77777777" w:rsidR="005161BD" w:rsidRDefault="005161BD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692A5012" w14:textId="77777777" w:rsidR="005161BD" w:rsidRDefault="005161BD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0919020C" w14:textId="7E2B4D8C" w:rsidR="005161BD" w:rsidRDefault="005161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2018</w:t>
            </w:r>
          </w:p>
        </w:tc>
      </w:tr>
      <w:tr w:rsidR="00802AA6" w14:paraId="069F837F" w14:textId="77777777">
        <w:tc>
          <w:tcPr>
            <w:tcW w:w="1972" w:type="dxa"/>
          </w:tcPr>
          <w:p w14:paraId="2D22F28A" w14:textId="77777777" w:rsidR="00802AA6" w:rsidRDefault="009E5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b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Activities in specialist bodies over the last</w:t>
            </w:r>
            <w:r>
              <w:rPr>
                <w:color w:val="000000"/>
              </w:rPr>
              <w:tab/>
              <w:t xml:space="preserve">                                                                                                      5 year</w:t>
            </w:r>
          </w:p>
        </w:tc>
        <w:tc>
          <w:tcPr>
            <w:tcW w:w="4369" w:type="dxa"/>
            <w:gridSpan w:val="2"/>
          </w:tcPr>
          <w:p w14:paraId="30BF65FC" w14:textId="77777777" w:rsidR="00802AA6" w:rsidRDefault="009E56B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Indonesian Science Educators Association</w:t>
            </w:r>
          </w:p>
        </w:tc>
        <w:tc>
          <w:tcPr>
            <w:tcW w:w="917" w:type="dxa"/>
          </w:tcPr>
          <w:p w14:paraId="39B843D2" w14:textId="77777777" w:rsidR="00802AA6" w:rsidRDefault="009E56B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Member</w:t>
            </w:r>
          </w:p>
          <w:p w14:paraId="6D0EAFDF" w14:textId="77777777" w:rsidR="00802AA6" w:rsidRDefault="00802A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</w:tcPr>
          <w:p w14:paraId="677DDD05" w14:textId="77777777" w:rsidR="00802AA6" w:rsidRDefault="009E56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</w:t>
            </w:r>
          </w:p>
          <w:p w14:paraId="6294EEF1" w14:textId="77777777" w:rsidR="00802AA6" w:rsidRDefault="00802AA6">
            <w:pPr>
              <w:rPr>
                <w:color w:val="000000"/>
                <w:sz w:val="24"/>
                <w:szCs w:val="24"/>
              </w:rPr>
            </w:pPr>
          </w:p>
        </w:tc>
      </w:tr>
    </w:tbl>
    <w:p w14:paraId="308460DA" w14:textId="77777777" w:rsidR="00802AA6" w:rsidRDefault="00802AA6"/>
    <w:sectPr w:rsidR="00802AA6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136591"/>
    <w:multiLevelType w:val="multilevel"/>
    <w:tmpl w:val="89DA00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DC5B05"/>
    <w:multiLevelType w:val="multilevel"/>
    <w:tmpl w:val="1F0EAB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A20255"/>
    <w:multiLevelType w:val="multilevel"/>
    <w:tmpl w:val="37B0C230"/>
    <w:lvl w:ilvl="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Y0tzQyNzc1NDSxMLVU0lEKTi0uzszPAykwqQUARXsyNywAAAA="/>
  </w:docVars>
  <w:rsids>
    <w:rsidRoot w:val="00802AA6"/>
    <w:rsid w:val="000908C7"/>
    <w:rsid w:val="005161BD"/>
    <w:rsid w:val="00591CC9"/>
    <w:rsid w:val="005B15A7"/>
    <w:rsid w:val="00802AA6"/>
    <w:rsid w:val="009E56B6"/>
    <w:rsid w:val="00A04C6F"/>
    <w:rsid w:val="00AC638A"/>
    <w:rsid w:val="00CA00C5"/>
    <w:rsid w:val="00CC59C9"/>
    <w:rsid w:val="00D30E87"/>
    <w:rsid w:val="00F5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80732"/>
  <w15:docId w15:val="{2776A0C2-199A-4B77-9B37-5D42DB0CA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ID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773"/>
    <w:pPr>
      <w:autoSpaceDE w:val="0"/>
      <w:autoSpaceDN w:val="0"/>
    </w:pPr>
    <w:rPr>
      <w:lang w:bidi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link w:val="BodyTextChar"/>
    <w:uiPriority w:val="1"/>
    <w:qFormat/>
    <w:rsid w:val="00041773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041773"/>
    <w:rPr>
      <w:rFonts w:ascii="Times New Roman" w:eastAsia="Times New Roman" w:hAnsi="Times New Roman" w:cs="Times New Roman"/>
      <w:b/>
      <w:bCs/>
      <w:lang w:val="en-US" w:bidi="en-US"/>
    </w:rPr>
  </w:style>
  <w:style w:type="table" w:styleId="TableGrid">
    <w:name w:val="Table Grid"/>
    <w:basedOn w:val="TableNormal"/>
    <w:uiPriority w:val="39"/>
    <w:rsid w:val="000417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041773"/>
  </w:style>
  <w:style w:type="paragraph" w:styleId="Header">
    <w:name w:val="header"/>
    <w:basedOn w:val="Normal"/>
    <w:link w:val="HeaderChar"/>
    <w:uiPriority w:val="99"/>
    <w:unhideWhenUsed/>
    <w:rsid w:val="001C15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1551"/>
    <w:rPr>
      <w:rFonts w:ascii="Times New Roman" w:eastAsia="Times New Roman" w:hAnsi="Times New Roman" w:cs="Times New Roman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1C15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1551"/>
    <w:rPr>
      <w:rFonts w:ascii="Times New Roman" w:eastAsia="Times New Roman" w:hAnsi="Times New Roman" w:cs="Times New Roman"/>
      <w:lang w:val="en-US" w:bidi="en-US"/>
    </w:rPr>
  </w:style>
  <w:style w:type="paragraph" w:styleId="ListParagraph">
    <w:name w:val="List Paragraph"/>
    <w:basedOn w:val="Normal"/>
    <w:uiPriority w:val="34"/>
    <w:qFormat/>
    <w:rsid w:val="00445D1F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F574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74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17977/um033v3i1p21%20-23" TargetMode="External"/><Relationship Id="rId3" Type="http://schemas.openxmlformats.org/officeDocument/2006/relationships/styles" Target="styles.xml"/><Relationship Id="rId7" Type="http://schemas.openxmlformats.org/officeDocument/2006/relationships/hyperlink" Target="http://dx.doi.org/10.17977/um033v3i1p24%20-28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pa.fmipa@um.ac.id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journal.um.ac.id/index.php/pendidikan-dan-pembelajaran/article/view/10148/483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x.doi.org/10.17977/um033v2i2p1-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d8/B0JTG7YJLSz5l4tp06xSgtw==">AMUW2mUlrpsQ3EXzzOrN5QYzXkGjyBZk4HU3Bopm230Bkhwkt7PLPg6lt6uTVPPXD+ygs+UQLRX988Ta9zrXWdeGAGrRkuhgyHf9XpCPrrOUeslQHZE2KI0=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umi.fitriyati</dc:creator>
  <cp:keywords/>
  <dc:description/>
  <cp:lastModifiedBy>Reviewer</cp:lastModifiedBy>
  <cp:revision>2</cp:revision>
  <dcterms:created xsi:type="dcterms:W3CDTF">2020-12-12T07:34:00Z</dcterms:created>
  <dcterms:modified xsi:type="dcterms:W3CDTF">2020-12-24T10:37:00Z</dcterms:modified>
</cp:coreProperties>
</file>